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1DE4B" w14:textId="77777777" w:rsidR="00B04B09" w:rsidRPr="00B04B09" w:rsidRDefault="00B04B09" w:rsidP="00B04B09">
      <w:pPr>
        <w:spacing w:after="0" w:line="360" w:lineRule="auto"/>
        <w:ind w:left="764"/>
        <w:jc w:val="right"/>
        <w:rPr>
          <w:rFonts w:ascii="Times New Roman" w:eastAsia="Times New Roman" w:hAnsi="Times New Roman" w:cs="Arial"/>
          <w:bCs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</w:p>
    <w:p w14:paraId="4529C4E1" w14:textId="77777777" w:rsidR="00B04B09" w:rsidRPr="00B04B09" w:rsidRDefault="00B04B09" w:rsidP="00B04B09">
      <w:pPr>
        <w:spacing w:after="0" w:line="360" w:lineRule="auto"/>
        <w:ind w:left="764"/>
        <w:jc w:val="right"/>
        <w:rPr>
          <w:rFonts w:ascii="Times New Roman" w:eastAsia="Times New Roman" w:hAnsi="Times New Roman" w:cs="Arial"/>
          <w:bCs/>
          <w:kern w:val="0"/>
          <w:sz w:val="24"/>
          <w:szCs w:val="24"/>
          <w:lang w:eastAsia="pl-PL"/>
          <w14:ligatures w14:val="none"/>
        </w:rPr>
      </w:pPr>
    </w:p>
    <w:p w14:paraId="6E72B936" w14:textId="77777777" w:rsidR="00B04B09" w:rsidRPr="00B04B09" w:rsidRDefault="00B04B09" w:rsidP="00B04B09">
      <w:pPr>
        <w:spacing w:after="0" w:line="360" w:lineRule="auto"/>
        <w:ind w:left="764"/>
        <w:jc w:val="right"/>
        <w:rPr>
          <w:rFonts w:ascii="Times New Roman" w:eastAsia="Times New Roman" w:hAnsi="Times New Roman" w:cs="Arial"/>
          <w:bCs/>
          <w:kern w:val="0"/>
          <w:sz w:val="24"/>
          <w:szCs w:val="24"/>
          <w:lang w:eastAsia="pl-PL"/>
          <w14:ligatures w14:val="none"/>
        </w:rPr>
      </w:pPr>
    </w:p>
    <w:p w14:paraId="423845C7" w14:textId="77777777" w:rsidR="00B04B09" w:rsidRPr="00B04B09" w:rsidRDefault="00B04B09" w:rsidP="00B04B09">
      <w:pPr>
        <w:spacing w:after="0" w:line="360" w:lineRule="auto"/>
        <w:ind w:left="764"/>
        <w:jc w:val="right"/>
        <w:rPr>
          <w:rFonts w:ascii="Times New Roman" w:eastAsia="Times New Roman" w:hAnsi="Times New Roman" w:cs="Arial"/>
          <w:bCs/>
          <w:kern w:val="0"/>
          <w:sz w:val="24"/>
          <w:szCs w:val="24"/>
          <w:lang w:eastAsia="pl-PL"/>
          <w14:ligatures w14:val="none"/>
        </w:rPr>
      </w:pPr>
    </w:p>
    <w:p w14:paraId="03D9B232" w14:textId="77777777" w:rsidR="00B04B09" w:rsidRPr="00B04B09" w:rsidRDefault="00B04B09" w:rsidP="00B04B09">
      <w:pPr>
        <w:spacing w:after="0" w:line="360" w:lineRule="auto"/>
        <w:ind w:left="764"/>
        <w:rPr>
          <w:rFonts w:ascii="Times New Roman" w:eastAsia="Times New Roman" w:hAnsi="Times New Roman" w:cs="Arial"/>
          <w:b/>
          <w:kern w:val="0"/>
          <w:sz w:val="26"/>
          <w:szCs w:val="26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6"/>
          <w:szCs w:val="26"/>
          <w:lang w:eastAsia="pl-PL"/>
          <w14:ligatures w14:val="none"/>
        </w:rPr>
        <w:t>PROCEDURA PRZYPROWADZANIA I ODBIERANIA DZIECKA</w:t>
      </w:r>
    </w:p>
    <w:p w14:paraId="5195E5E7" w14:textId="77777777" w:rsidR="00B04B09" w:rsidRPr="00B04B09" w:rsidRDefault="00B04B09" w:rsidP="00B04B09">
      <w:pPr>
        <w:spacing w:after="0" w:line="360" w:lineRule="auto"/>
        <w:ind w:right="-3"/>
        <w:jc w:val="center"/>
        <w:rPr>
          <w:rFonts w:ascii="Times New Roman" w:eastAsia="Times New Roman" w:hAnsi="Times New Roman" w:cs="Arial"/>
          <w:b/>
          <w:kern w:val="0"/>
          <w:sz w:val="26"/>
          <w:szCs w:val="26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6"/>
          <w:szCs w:val="26"/>
          <w:lang w:eastAsia="pl-PL"/>
          <w14:ligatures w14:val="none"/>
        </w:rPr>
        <w:t>W GMINNYM PRZEDSZKOLU W SKRWILNIE</w:t>
      </w:r>
    </w:p>
    <w:p w14:paraId="7EA1C287" w14:textId="77777777" w:rsidR="00B04B09" w:rsidRPr="00B04B09" w:rsidRDefault="00B04B09" w:rsidP="00B04B09">
      <w:pPr>
        <w:spacing w:after="0" w:line="360" w:lineRule="auto"/>
        <w:ind w:right="-3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</w:p>
    <w:p w14:paraId="1EB0BFAA" w14:textId="77777777" w:rsidR="00B04B09" w:rsidRPr="00B04B09" w:rsidRDefault="00B04B09" w:rsidP="00B04B09">
      <w:pPr>
        <w:spacing w:after="0" w:line="360" w:lineRule="auto"/>
        <w:ind w:right="-3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§1</w:t>
      </w:r>
    </w:p>
    <w:p w14:paraId="7DB591BB" w14:textId="77777777" w:rsidR="00B04B09" w:rsidRPr="00B04B09" w:rsidRDefault="00B04B09" w:rsidP="00B04B09">
      <w:pPr>
        <w:spacing w:after="0" w:line="360" w:lineRule="auto"/>
        <w:ind w:right="-3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Podstawa prawna</w:t>
      </w:r>
    </w:p>
    <w:p w14:paraId="39A49CE2" w14:textId="77777777" w:rsidR="00B04B09" w:rsidRPr="00B04B09" w:rsidRDefault="00B04B09" w:rsidP="00B04B09">
      <w:pPr>
        <w:spacing w:after="0" w:line="360" w:lineRule="auto"/>
        <w:ind w:right="-3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</w:p>
    <w:p w14:paraId="7B235DF1" w14:textId="77777777" w:rsidR="00B04B09" w:rsidRPr="00B04B09" w:rsidRDefault="00B04B09" w:rsidP="00B04B0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art. 68 ust. 1 pkt 1 i 6 ustawy z dnia 14 grudnia 2016 r. – Prawo oświatowe (Dz. U. z 2025 r. poz. 1043, z </w:t>
      </w:r>
      <w:proofErr w:type="spellStart"/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. zm.) </w:t>
      </w:r>
    </w:p>
    <w:p w14:paraId="16D7F092" w14:textId="77777777" w:rsidR="00B04B09" w:rsidRPr="00B04B09" w:rsidRDefault="00B04B09" w:rsidP="00B04B0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§ 2 i § 15 rozporządzenia Ministra Edukacji Narodowej i Sportu z dnia 31 grudnia 2002 r. w sprawie bezpieczeństwa i higieny w publicznych i niepublicznych szkołach i placówkach (Dz. U. z 2020 r. poz. 1604, z </w:t>
      </w:r>
      <w:proofErr w:type="spellStart"/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 zm.)</w:t>
      </w:r>
    </w:p>
    <w:p w14:paraId="7534DAFE" w14:textId="77777777" w:rsidR="00B04B09" w:rsidRPr="00B04B09" w:rsidRDefault="00B04B09" w:rsidP="00B04B0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Statut Gminnego Przedszkola w Skrwilnie</w:t>
      </w:r>
    </w:p>
    <w:p w14:paraId="07C226D5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E5863DD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§ 2</w:t>
      </w:r>
    </w:p>
    <w:p w14:paraId="5FFBEEBF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 procedury</w:t>
      </w:r>
    </w:p>
    <w:p w14:paraId="5F0310F1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3ADDB8C" w14:textId="77777777" w:rsidR="00B04B09" w:rsidRPr="00B04B09" w:rsidRDefault="00B04B09" w:rsidP="00B04B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Określenie szczegółowych obowiązków rodziców (opiekunów prawnych) i nauczycieli podczas przyprowadzania do przedszkola i odbierania z przedszkola dzieci przez rodziców lub upoważnioną przez nich osobę, zapewniającą dziecku pełne bezpieczeństwo.</w:t>
      </w:r>
    </w:p>
    <w:p w14:paraId="0FCC5637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1432FB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§ 3</w:t>
      </w:r>
    </w:p>
    <w:p w14:paraId="7AF48718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Zakres procedury</w:t>
      </w:r>
    </w:p>
    <w:p w14:paraId="11EFA19A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174A6B" w14:textId="77777777" w:rsidR="00B04B09" w:rsidRPr="00B04B09" w:rsidRDefault="00B04B09" w:rsidP="00B04B0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dotyczy nadzoru nad dziećmi od momentu wyjścia z rodzicami z domu do przedszkola do momentu odebrania dziecka z przedszkola, czyli przekazania go w ręce rodziców.</w:t>
      </w:r>
    </w:p>
    <w:p w14:paraId="658EAA8F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3218ED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§ 4</w:t>
      </w:r>
    </w:p>
    <w:p w14:paraId="75F301EE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Postanowienia ogólne</w:t>
      </w:r>
    </w:p>
    <w:p w14:paraId="069DEC65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828594" w14:textId="77777777" w:rsidR="00B04B09" w:rsidRPr="00B04B09" w:rsidRDefault="00B04B09" w:rsidP="00B04B0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Rodzice (opiekunowie prawni): są zobowiązani osobiście powierzyć dziecko nauczycielowi, co oznacza, że muszą wprowadzić dziecko do sali zabaw. Rodzice bądź </w:t>
      </w: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inne osoby dorosłe przez nich upoważnione odbierają dziecko z przedszkola bezpośrednio od nauczyciela.</w:t>
      </w:r>
    </w:p>
    <w:p w14:paraId="714B6304" w14:textId="77777777" w:rsidR="00B04B09" w:rsidRPr="00B04B09" w:rsidRDefault="00B04B09" w:rsidP="00B04B0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Nauczyciel: bierze pełną odpowiedzialność za dziecko od momentu jego wejścia do sali do momentu odebrania go przez rodziców.</w:t>
      </w:r>
    </w:p>
    <w:p w14:paraId="74229227" w14:textId="77777777" w:rsidR="00B04B09" w:rsidRPr="00B04B09" w:rsidRDefault="00B04B09" w:rsidP="00B04B0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Personel przedszkola: ponosi współodpowiedzialność za bezpieczeństwo dziecka od momentu jego wejścia do sali do momentu odebrania go przez rodziców.</w:t>
      </w:r>
    </w:p>
    <w:p w14:paraId="6D4DCC30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9F4E8A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§ 5</w:t>
      </w:r>
    </w:p>
    <w:p w14:paraId="6694DCC5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Sposób prezentacji procedur</w:t>
      </w: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7E66D32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</w:p>
    <w:p w14:paraId="5DF80C20" w14:textId="77777777" w:rsidR="00B04B09" w:rsidRPr="00B04B09" w:rsidRDefault="00B04B09" w:rsidP="00B04B09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Umieszczenie treści dokumentu na stronie internetowej przedszkola.</w:t>
      </w:r>
    </w:p>
    <w:p w14:paraId="0FF6164C" w14:textId="77777777" w:rsidR="00B04B09" w:rsidRPr="00B04B09" w:rsidRDefault="00B04B09" w:rsidP="00B04B09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Zapoznanie rodziców z obowiązującymi w placówce procedurami na zebraniach organizacyjnych we wrześniu każdego roku szkolnego.</w:t>
      </w:r>
    </w:p>
    <w:p w14:paraId="6EC21FF2" w14:textId="77777777" w:rsidR="00B04B09" w:rsidRPr="00B04B09" w:rsidRDefault="00B04B09" w:rsidP="00B04B09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Zapoznanie wszystkich pracowników przedszkola z treścią procedur.</w:t>
      </w:r>
    </w:p>
    <w:p w14:paraId="28508BEA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514535F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§ 6</w:t>
      </w:r>
    </w:p>
    <w:p w14:paraId="67CF224D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Tryb dokonywania zmian w procedurze</w:t>
      </w:r>
    </w:p>
    <w:p w14:paraId="1063C60F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B1D802" w14:textId="77777777" w:rsidR="00B04B09" w:rsidRPr="00B04B09" w:rsidRDefault="00B04B09" w:rsidP="00B04B09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Wszelkich zmian w opracowanej procedurze może dokonać z własnej inicjatywy lub na wniosek rady pedagogicznej dyrektor placówki.</w:t>
      </w:r>
    </w:p>
    <w:p w14:paraId="67B8A528" w14:textId="77777777" w:rsidR="00B04B09" w:rsidRPr="00B04B09" w:rsidRDefault="00B04B09" w:rsidP="00B04B09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Wnioskodawcą zmian może być również rada rodziców.</w:t>
      </w:r>
    </w:p>
    <w:p w14:paraId="31A4E6F8" w14:textId="77777777" w:rsidR="00B04B09" w:rsidRPr="00B04B09" w:rsidRDefault="00B04B09" w:rsidP="00B04B09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Proponowane zmiany nie mogą być sprzeczne z prawem.</w:t>
      </w:r>
    </w:p>
    <w:p w14:paraId="1E3D801A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682E47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bookmarkStart w:id="1" w:name="_Hlk240279151"/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§ 7</w:t>
      </w:r>
    </w:p>
    <w:p w14:paraId="0FC4228D" w14:textId="77777777" w:rsidR="00B04B09" w:rsidRPr="00B04B09" w:rsidRDefault="00B04B09" w:rsidP="00B04B09">
      <w:pPr>
        <w:spacing w:after="0" w:line="46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726E3D02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0"/>
          <w:lang w:eastAsia="pl-PL"/>
          <w14:ligatures w14:val="none"/>
        </w:rPr>
        <w:t>Przyprowadzanie dziecka do przedszkola</w:t>
      </w:r>
    </w:p>
    <w:bookmarkEnd w:id="1"/>
    <w:p w14:paraId="0A276200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3E75F9C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są przyprowadzane do przedszkola przez rodziców /opiekunów prawnych (bądź osoby przez nich wskazane), którzy są odpowiedzialni za ich bezpieczeństwo w drodze do przedszkola.</w:t>
      </w:r>
    </w:p>
    <w:p w14:paraId="7E4BB3B1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Rodzice osobiście powierzają dziecko nauczycielowi. Osoby przyprowadzające dziecko do przedszkola zobowiązane są: rozebrać dziecko w szatni, osobiście przekazać dziecko nauczycielce, odpowiedniego oddziału. Od momentu przekazania dziecka odpowiedzialność za jego bezpieczeństwo ponosi przedszkole.</w:t>
      </w:r>
    </w:p>
    <w:p w14:paraId="39398D34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Nauczyciel przedszkola ani żaden pracownik przedszkola nie ponosi odpowiedzialności za życie, zdrowie i bezpieczeństwo dziecka pozostawionego przez rodziców na terenie </w:t>
      </w: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przedszkola: przed wejściem do budynku, w szatni, pozostawienie przed zamkniętymi drzwiami sali zajęć.</w:t>
      </w:r>
    </w:p>
    <w:p w14:paraId="6FEAE020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Dziecko należy przyprowadzić zgodnie z czasem pobytu zdeklarowanym we wniosku, jednak nie później niż do 8.30.</w:t>
      </w:r>
    </w:p>
    <w:p w14:paraId="20A51C78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Drzwi </w:t>
      </w:r>
      <w:proofErr w:type="spellStart"/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sal</w:t>
      </w:r>
      <w:proofErr w:type="spellEnd"/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grupowych ze względów bezpieczeństwa pozostają zamknięte. Przy odbiorze dziecka proszę skorzystać z dzwonka przed wejściem do sali.</w:t>
      </w:r>
    </w:p>
    <w:p w14:paraId="7941F059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 przyprowadzający dziecko do przedszkola zobowiązany jest zwrócić uwagę na wnoszone przez dziecko zabawki i przedmioty – czy są one bezpieczne i nie stwarzają zagrożenia.</w:t>
      </w:r>
    </w:p>
    <w:p w14:paraId="71AE6E7B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Rodzice (opiekunowie prawni) zobowiązani są przyprowadzać do przedszkola dzieci, które są zdrowe (nie chorują na choroby zakaźne) i czyste. Do przedszkola nie mogą uczęszczać dzieci, których urazy utrudniają ich samodzielne funkcjonowanie oraz stanowią ryzyko pogorszenia się ich stanu zdrowia min.: złamania i skręcenia kończyn.</w:t>
      </w:r>
    </w:p>
    <w:p w14:paraId="4BD1511B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trosce o zdrowie innych dzieci, w przypadku podejrzeń nauczycielki o chorobie dziecka, np.: gorączka, kaszel, katar, wysypka lub inne, nauczycielka ma prawo odmowy przyjęcia dziecka do przedszkola lub zażądania okazania aktualnego zaświadczenia lekarskiego o stanie zdrowia dziecka.</w:t>
      </w:r>
    </w:p>
    <w:p w14:paraId="38214C5B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Rodzice nie mogą przekazywać żadnych leków nauczycielom, bądź innym członkom personelu przedszkola, w celu podania ich dziecku.</w:t>
      </w:r>
    </w:p>
    <w:p w14:paraId="707B06D6" w14:textId="77777777" w:rsidR="00B04B09" w:rsidRPr="00B04B09" w:rsidRDefault="00B04B09" w:rsidP="00B04B0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Rodzice mają obowiązek zgłaszania nauczycielom wszelkich poważnych dolegliwości dziecka i udzielania wyczerpujących informacji na ten temat. Jak również zwracania szczególnej uwagi nauczycielowi w dniu, gdy w jadłospisie znajdują się pokarmy stanowiące poważne zagrożenie dla zdrowia i życia dziecka.</w:t>
      </w:r>
    </w:p>
    <w:p w14:paraId="3AC24065" w14:textId="77777777" w:rsidR="00B04B09" w:rsidRPr="00B04B09" w:rsidRDefault="00B04B09" w:rsidP="00B04B0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92D37E2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bookmarkStart w:id="2" w:name="_Hlk240279417"/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>§ 8</w:t>
      </w:r>
    </w:p>
    <w:p w14:paraId="66C5C718" w14:textId="77777777" w:rsidR="00B04B09" w:rsidRPr="00B04B09" w:rsidRDefault="00B04B09" w:rsidP="00B04B09">
      <w:pPr>
        <w:spacing w:after="0" w:line="46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4C73D66F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0"/>
          <w:lang w:eastAsia="pl-PL"/>
          <w14:ligatures w14:val="none"/>
        </w:rPr>
        <w:t>Odbieranie dziecka do przedszkola</w:t>
      </w:r>
    </w:p>
    <w:bookmarkEnd w:id="2"/>
    <w:p w14:paraId="12F63DB0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A948DB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Dziecko może być odebrane z przedszkola przez rodziców / opiekunów prawnych lub inne osoby dorosłe upoważnione na piśmie przez rodziców / prawnych opiekunów, zdolne do podejmowania czynności prawnych. Upoważnienie pozostaje </w:t>
      </w: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dokumentacji przedszkola. Może ono zostać w każdej chwili odwołane lub zmienione. Wzór upoważnienia do odbioru dziecka z przedszkola stanowi załącznik do niniejszej procedury.</w:t>
      </w:r>
    </w:p>
    <w:p w14:paraId="785CAAB5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Rodzice /prawni opiekunowie ponoszą pełną odpowiedzialność prawną za bezpieczeństwo dziecka odebranego z przedszkola przez upoważniona osobę.</w:t>
      </w:r>
    </w:p>
    <w:p w14:paraId="160DE7F4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wymienione w pkt.1 zobowiązane są do osobistego odbioru dziecka od nauczyciela opiekującego się daną grupą lub nauczyciela sprawującego w zastępstwie opiekę nad dziećmi.</w:t>
      </w:r>
    </w:p>
    <w:p w14:paraId="2E883B68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Nauczyciel powinien nie tylko wiedzieć, ale także widzieć, kto odbiera dziecko </w:t>
      </w: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przedszkola. Z terenu przedszkolnego można pozwolić dziecku odejść dopiero wtedy, gdy rodzic (prawny opiekun) dziecka dotarł na miejsce pobytu grupy.</w:t>
      </w:r>
    </w:p>
    <w:p w14:paraId="3B5BCE5D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Przedszkole nie wydaje dziecka na prośbę rodzica zgłaszaną telefonicznie.</w:t>
      </w:r>
    </w:p>
    <w:p w14:paraId="4C08877F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Odbiór dziecka następuje w godzinach zdeklarowanych we wniosku</w:t>
      </w:r>
    </w:p>
    <w:p w14:paraId="7E42F870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Przedszkole jest otwarte do godziny 15.45. Do tej godziny należy również opuścić teren przedszkola.</w:t>
      </w:r>
    </w:p>
    <w:p w14:paraId="6A41D0B4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dziecko będzie się opierało, płakało lub z innych przyczyn nie będzie chciało wyjść z przedszkola z osobą upoważnioną przez rodziców, dziecko nadal pozostanie pod opieką nauczyciela, a dyrektor lub (w przypadku jego nieobecności) nauczyciel niezwłocznie skontaktuje się telefonicznie z rodzicami w celu ustalenia dalszego postępowania.</w:t>
      </w:r>
    </w:p>
    <w:p w14:paraId="79F07882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odbierania dziecka z ogrodu przedszkolnego lub placu zabaw osoby odbierające dziecko zobowiązane są do osobistego poinformowania nauczycielki o zamiarze odebrania dziecka.</w:t>
      </w:r>
    </w:p>
    <w:p w14:paraId="194BFB61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pozostania rodzica na placu przedszkolnym po odebraniu dziecka (np. rozmowa rodzica z nauczycielem), nauczyciel nie odpowiada za jego bezpieczeństwo.</w:t>
      </w:r>
    </w:p>
    <w:p w14:paraId="12F77E4D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każdej grupy jest zobowiązany do prowadzenia ewidencji adresów zamieszkania i numerów kontaktowych rodziców, prawnych opiekunów dzieci oraz spisu osób upoważnionych do odbioru.</w:t>
      </w:r>
    </w:p>
    <w:p w14:paraId="3BB4FD15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upoważniona w momencie odbioru dziecka powinna posiadać przy sobie dowód osobisty i na prośbę nauczycielki okazać go.</w:t>
      </w:r>
    </w:p>
    <w:p w14:paraId="295DCF72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Każdej próbie odebrania dziecka przez rodzica nieuprawnionego do odbioru nauczyciel powiadamia dyrektora przedszkola i rodzica sprawującego opiekę nad dzieckiem.</w:t>
      </w:r>
    </w:p>
    <w:p w14:paraId="0EEC0077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ind w:right="-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Postępowanie w sytuacji gdy stan osoby zamierzającej odebrać dziecko będzie wskazywał, że nie jest ona w stanie zapewnić dziecku bezpieczeństwa (np. wyczuwalna woń alkoholu) stanowi załącznik nr 2</w:t>
      </w:r>
    </w:p>
    <w:p w14:paraId="0EDA839D" w14:textId="77777777" w:rsidR="00B04B09" w:rsidRPr="00B04B09" w:rsidRDefault="00B04B09" w:rsidP="00B04B09">
      <w:pPr>
        <w:numPr>
          <w:ilvl w:val="0"/>
          <w:numId w:val="5"/>
        </w:numPr>
        <w:spacing w:after="0" w:line="360" w:lineRule="auto"/>
        <w:ind w:right="-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Życzenie rodziców dotyczące nieodbierania dziecka przez jednego z rodziców musi być poświadczone przez orzeczenie sądowe.</w:t>
      </w:r>
    </w:p>
    <w:p w14:paraId="6FF7E238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3AE636D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bookmarkStart w:id="3" w:name="_Hlk240279568"/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lastRenderedPageBreak/>
        <w:t>§ 9</w:t>
      </w:r>
    </w:p>
    <w:bookmarkEnd w:id="3"/>
    <w:p w14:paraId="2429016D" w14:textId="77777777" w:rsidR="00B04B09" w:rsidRPr="00B04B09" w:rsidRDefault="00B04B09" w:rsidP="00B04B09">
      <w:pPr>
        <w:spacing w:after="0" w:line="46" w:lineRule="exact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</w:p>
    <w:p w14:paraId="5428683F" w14:textId="77777777" w:rsidR="00B04B09" w:rsidRPr="00B04B09" w:rsidRDefault="00B04B09" w:rsidP="00B04B09">
      <w:pPr>
        <w:spacing w:after="0" w:line="0" w:lineRule="atLeast"/>
        <w:ind w:right="-3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Postępowanie w sytuacji nieodbierania dziecka</w:t>
      </w:r>
      <w:r w:rsidRPr="00B04B09">
        <w:rPr>
          <w:rFonts w:ascii="Times New Roman" w:eastAsia="Times New Roman" w:hAnsi="Times New Roman" w:cs="Arial"/>
          <w:b/>
          <w:bCs/>
          <w:kern w:val="0"/>
          <w:sz w:val="24"/>
          <w:szCs w:val="20"/>
          <w:lang w:eastAsia="pl-PL"/>
          <w14:ligatures w14:val="none"/>
        </w:rPr>
        <w:t xml:space="preserve"> </w:t>
      </w:r>
      <w:r w:rsidRPr="00B04B0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 przedszkola  </w:t>
      </w:r>
    </w:p>
    <w:p w14:paraId="2D3414D3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20FB79F" w14:textId="77777777" w:rsidR="00B04B09" w:rsidRPr="00B04B09" w:rsidRDefault="00B04B09" w:rsidP="00B04B09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Dzieci powinny być odbierane z przedszkola najpóźniej do godziny 15.45. Do tej godziny wraz z opiekunem powinny opuścić przedszkole.</w:t>
      </w:r>
    </w:p>
    <w:p w14:paraId="700427D9" w14:textId="77777777" w:rsidR="00B04B09" w:rsidRPr="00B04B09" w:rsidRDefault="00B04B09" w:rsidP="00B04B09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 przypadku nieuzasadnionego spóźnienia się rodzica / opiekuna prawnego bądź osoby wyznaczonej przez nich zostaje sporządzona notatka służbowa podpisana przez świadków zdarzenia. Jeżeli sytuacja powtarza się trzykrotnie rodzic / opiekun prawny jest zobowiązany do złożenia wyjaśnień dyrektorowi placówki. W wyniku braku poprawy danej sytuacji poinformowane zostaną odpowiednie organy państwowe.</w:t>
      </w:r>
    </w:p>
    <w:p w14:paraId="6A79AEE8" w14:textId="77777777" w:rsidR="00B04B09" w:rsidRPr="00B04B09" w:rsidRDefault="00B04B09" w:rsidP="00B04B09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 przypadku braku możliwości odbioru dziecka z przedszkola w godzinach pracy przedszkola (sytuacje losowe) rodzice lub prawni opiekunowie zobowiązani są do poinformowania o zaistniałej sytuacji.</w:t>
      </w:r>
    </w:p>
    <w:p w14:paraId="5937FCE1" w14:textId="77777777" w:rsidR="00B04B09" w:rsidRPr="00B04B09" w:rsidRDefault="00B04B09" w:rsidP="00B04B09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Jeżeli dziecko nie zostanie odebrane po upływie czasu pracy przedszkola, nauczyciel ma obowiązek powiadomić o tym telefonicznie rodziców dziecka (prawnych opiekunów), w dalszej kolejności osoby upoważnione do odbioru.</w:t>
      </w:r>
    </w:p>
    <w:p w14:paraId="53ED3494" w14:textId="77777777" w:rsidR="00B04B09" w:rsidRPr="00B04B09" w:rsidRDefault="00B04B09" w:rsidP="00B04B09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W przypadku, gdy pod wskazanymi numerami telefonów nie można uzyskać informacji nauczyciel oczekuje z dzieckiem w placówce przedszkolnej przez jedną godzinę. Po upływie tego czasu powiadamia najbliższy komisariat policji, o niemożności skontaktowania się z rodzicami (prawnymi opiekunami) dziecka w celu ustalenia miejsca pobytu rodziców. Z przebiegu zaistniałej sytuacji należy sporządzić protokół zdarzenia, podpisany przez świadków. Całość zdarzenia powinna się odbywać pod nadzorem policji.</w:t>
      </w:r>
    </w:p>
    <w:p w14:paraId="4E0700BC" w14:textId="77777777" w:rsidR="00B04B09" w:rsidRPr="00B04B09" w:rsidRDefault="00B04B09" w:rsidP="00B04B09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Nauczyciel sprawujący opiekę nad dzieckiem nie może zostawić go pod opieką pracowników obsługi przedszkola i opuścić budynku przedszkola, ani oddalić się wraz z dzieckiem.</w:t>
      </w:r>
    </w:p>
    <w:p w14:paraId="7DB40682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E6A9DBD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5</w:t>
      </w:r>
    </w:p>
    <w:p w14:paraId="5B3246E2" w14:textId="77777777" w:rsidR="00B04B09" w:rsidRPr="00B04B09" w:rsidRDefault="00B04B09" w:rsidP="00B04B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Postanowienia końcowe</w:t>
      </w:r>
    </w:p>
    <w:p w14:paraId="32D6233F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12E4E1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sprawują opiekę nad dzieckiem od chwili przejęcia go od osoby przyprowadzającej, aż do momentu przekazania dziecka rodzicom /prawnym opiekunom lub upoważnionej osobie.</w:t>
      </w:r>
    </w:p>
    <w:p w14:paraId="5BE36008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Rodzice/opiekunowie prawni są zobowiązani aktualizować wszelkie dane w tym numery telefonów oraz informować na bieżąco w przypadku zmian.</w:t>
      </w:r>
    </w:p>
    <w:p w14:paraId="3CE7FA02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właściwe przestrzeganie zasad przyprowadzania i odbierania dzieci są odpowiedzialni rodzice/prawni opiekunowie oraz pracownicy przedszkola.</w:t>
      </w:r>
    </w:p>
    <w:p w14:paraId="2A6EF62B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pierwszym zebraniu organizacyjnym rodzice/opiekunowie prawni są informowani o zasadach przyprowadzania i odbierania dzieci. Potwierdzenie stanowi lista obecności rodziców na tym zebraniu.</w:t>
      </w:r>
    </w:p>
    <w:p w14:paraId="7DE6A87C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procedurą przyprowadzania i odbierania dziecka z przedszkola zostali zapoznani wszyscy pracownicy przedszkola w dniu 14.09.2026r</w:t>
      </w:r>
    </w:p>
    <w:p w14:paraId="14DA8739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Tekst procedury jest wywieszony na gazetce dla rodziców i stronie internetowej GP w Skrwilnie .</w:t>
      </w:r>
    </w:p>
    <w:p w14:paraId="1E825805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obowiązuje od dnia 01.09.2026 r.</w:t>
      </w:r>
    </w:p>
    <w:p w14:paraId="09778825" w14:textId="77777777" w:rsidR="00B04B09" w:rsidRPr="00B04B09" w:rsidRDefault="00B04B09" w:rsidP="00B04B09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sectPr w:rsidR="00B04B09" w:rsidRPr="00B04B09">
          <w:pgSz w:w="11920" w:h="16841"/>
          <w:pgMar w:top="1317" w:right="1291" w:bottom="1440" w:left="1416" w:header="0" w:footer="0" w:gutter="0"/>
          <w:cols w:space="0" w:equalWidth="0">
            <w:col w:w="9204"/>
          </w:cols>
          <w:docGrid w:linePitch="360"/>
        </w:sectPr>
      </w:pPr>
      <w:r w:rsidRPr="00B04B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została zatwierdzona Zarządzeniem Dyrektora w dniu 14.09.2026 r.</w:t>
      </w:r>
    </w:p>
    <w:p w14:paraId="49AE9C21" w14:textId="77777777" w:rsidR="00B04B09" w:rsidRPr="00B04B09" w:rsidRDefault="00B04B09" w:rsidP="00B04B09">
      <w:pPr>
        <w:spacing w:after="0" w:line="0" w:lineRule="atLeast"/>
        <w:ind w:left="7840"/>
        <w:rPr>
          <w:rFonts w:ascii="Times New Roman" w:eastAsia="Times New Roman" w:hAnsi="Times New Roman" w:cs="Arial"/>
          <w:color w:val="A6A6A6"/>
          <w:kern w:val="0"/>
          <w:sz w:val="24"/>
          <w:szCs w:val="20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color w:val="A6A6A6"/>
          <w:kern w:val="0"/>
          <w:sz w:val="24"/>
          <w:szCs w:val="20"/>
          <w:lang w:eastAsia="pl-PL"/>
          <w14:ligatures w14:val="none"/>
        </w:rPr>
        <w:lastRenderedPageBreak/>
        <w:t>Załącznik nr 1</w:t>
      </w:r>
    </w:p>
    <w:p w14:paraId="4AA869AA" w14:textId="77777777" w:rsidR="00B04B09" w:rsidRPr="00B04B09" w:rsidRDefault="00B04B09" w:rsidP="00B04B09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………………………….…………..</w:t>
      </w:r>
    </w:p>
    <w:p w14:paraId="39EA8A21" w14:textId="77777777" w:rsidR="00B04B09" w:rsidRPr="00B04B09" w:rsidRDefault="00B04B09" w:rsidP="00B04B09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Nazwisko i imię matki/opiekunki</w:t>
      </w:r>
    </w:p>
    <w:p w14:paraId="75C1F8FD" w14:textId="77777777" w:rsidR="00B04B09" w:rsidRPr="00B04B09" w:rsidRDefault="00B04B09" w:rsidP="00B04B09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D79FC6B" w14:textId="77777777" w:rsidR="00B04B09" w:rsidRPr="00B04B09" w:rsidRDefault="00B04B09" w:rsidP="00B04B09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………………..……………………</w:t>
      </w:r>
    </w:p>
    <w:p w14:paraId="3BD56E1C" w14:textId="77777777" w:rsidR="00B04B09" w:rsidRPr="00B04B09" w:rsidRDefault="00B04B09" w:rsidP="00B04B09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Nazwisko i imię ojca/opiekuna</w:t>
      </w:r>
    </w:p>
    <w:p w14:paraId="05EE0ED4" w14:textId="77777777" w:rsidR="00B04B09" w:rsidRPr="00B04B09" w:rsidRDefault="00B04B09" w:rsidP="00B04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8BB88A6" w14:textId="77777777" w:rsidR="00B04B09" w:rsidRPr="00B04B09" w:rsidRDefault="00B04B09" w:rsidP="00B04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D761388" w14:textId="77777777" w:rsidR="00B04B09" w:rsidRPr="00B04B09" w:rsidRDefault="00B04B09" w:rsidP="00B04B09">
      <w:pPr>
        <w:spacing w:after="12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65D83054" w14:textId="77777777" w:rsidR="00B04B09" w:rsidRPr="00B04B09" w:rsidRDefault="00B04B09" w:rsidP="00B04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Oświadczenie</w:t>
      </w:r>
    </w:p>
    <w:p w14:paraId="31C30452" w14:textId="77777777" w:rsidR="00B04B09" w:rsidRPr="00B04B09" w:rsidRDefault="00B04B09" w:rsidP="00B04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18996A8" w14:textId="77777777" w:rsidR="00B04B09" w:rsidRPr="00B04B09" w:rsidRDefault="00B04B09" w:rsidP="00B04B09">
      <w:pPr>
        <w:spacing w:after="12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6656ED8" w14:textId="77777777" w:rsidR="00B04B09" w:rsidRPr="00B04B09" w:rsidRDefault="00B04B09" w:rsidP="00B04B09">
      <w:pPr>
        <w:spacing w:after="12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Do odbioru z przedszkola dziecka………………….…………………………………… upoważniam następujące osoby:</w:t>
      </w:r>
    </w:p>
    <w:p w14:paraId="6C5A16B4" w14:textId="77777777" w:rsidR="00B04B09" w:rsidRPr="00B04B09" w:rsidRDefault="00B04B09" w:rsidP="00B04B09">
      <w:pPr>
        <w:spacing w:after="12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bookmarkStart w:id="4" w:name="_Hlk240283066"/>
    </w:p>
    <w:p w14:paraId="5725E71C" w14:textId="77777777" w:rsidR="00B04B09" w:rsidRPr="00B04B09" w:rsidRDefault="00B04B09" w:rsidP="00B04B09">
      <w:pPr>
        <w:numPr>
          <w:ilvl w:val="0"/>
          <w:numId w:val="10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……………………………………………………………………………………………..</w:t>
      </w:r>
    </w:p>
    <w:p w14:paraId="641FF06A" w14:textId="77777777" w:rsidR="00B04B09" w:rsidRPr="00B04B09" w:rsidRDefault="00B04B09" w:rsidP="00B04B09">
      <w:pPr>
        <w:spacing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                           (imię i nazwisko, adres zamieszkania, numer dowodu osobistego, numer telefonu)</w:t>
      </w:r>
    </w:p>
    <w:bookmarkEnd w:id="4"/>
    <w:p w14:paraId="38570B25" w14:textId="77777777" w:rsidR="00B04B09" w:rsidRPr="00B04B09" w:rsidRDefault="00B04B09" w:rsidP="00B04B09">
      <w:pPr>
        <w:spacing w:after="12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E534ED9" w14:textId="77777777" w:rsidR="00B04B09" w:rsidRPr="00B04B09" w:rsidRDefault="00B04B09" w:rsidP="00B04B09">
      <w:pPr>
        <w:numPr>
          <w:ilvl w:val="0"/>
          <w:numId w:val="10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……………………………………………………………………………………………..</w:t>
      </w:r>
    </w:p>
    <w:p w14:paraId="5D04D4D0" w14:textId="77777777" w:rsidR="00B04B09" w:rsidRPr="00B04B09" w:rsidRDefault="00B04B09" w:rsidP="00B04B09">
      <w:pPr>
        <w:spacing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                           (imię i nazwisko, adres zamieszkania, numer dowodu osobistego, numer telefonu)</w:t>
      </w:r>
    </w:p>
    <w:p w14:paraId="1D6524AE" w14:textId="77777777" w:rsidR="00B04B09" w:rsidRPr="00B04B09" w:rsidRDefault="00B04B09" w:rsidP="00B04B09">
      <w:pPr>
        <w:spacing w:after="12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4C3CD704" w14:textId="77777777" w:rsidR="00B04B09" w:rsidRPr="00B04B09" w:rsidRDefault="00B04B09" w:rsidP="00B04B09">
      <w:pPr>
        <w:numPr>
          <w:ilvl w:val="0"/>
          <w:numId w:val="10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……………………………………………………………………………………………..</w:t>
      </w:r>
    </w:p>
    <w:p w14:paraId="551189F2" w14:textId="77777777" w:rsidR="00B04B09" w:rsidRPr="00B04B09" w:rsidRDefault="00B04B09" w:rsidP="00B04B09">
      <w:pPr>
        <w:spacing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                           (imię i nazwisko, adres zamieszkania, numer dowodu osobistego, numer telefonu)</w:t>
      </w:r>
    </w:p>
    <w:p w14:paraId="1CE5EC6C" w14:textId="77777777" w:rsidR="00B04B09" w:rsidRPr="00B04B09" w:rsidRDefault="00B04B09" w:rsidP="00B04B09">
      <w:pPr>
        <w:spacing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</w:p>
    <w:p w14:paraId="3BABA71A" w14:textId="77777777" w:rsidR="00B04B09" w:rsidRPr="00B04B09" w:rsidRDefault="00B04B09" w:rsidP="00B04B09">
      <w:pPr>
        <w:spacing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</w:p>
    <w:p w14:paraId="43366F4E" w14:textId="77777777" w:rsidR="00B04B09" w:rsidRPr="00B04B09" w:rsidRDefault="00B04B09" w:rsidP="00B04B09">
      <w:pPr>
        <w:spacing w:after="120" w:line="240" w:lineRule="auto"/>
        <w:ind w:firstLine="35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04B0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Bierzemy na siebie pełną odpowiedzialność prawną za bezpieczeństwo odbieranego dziecka od momentu jego odbioru przez wskazaną powyżej, upoważnioną przez nas osobę.</w:t>
      </w:r>
    </w:p>
    <w:p w14:paraId="1A58DB87" w14:textId="77777777" w:rsidR="00B04B09" w:rsidRPr="00B04B09" w:rsidRDefault="00B04B09" w:rsidP="00B04B09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5DEA9BDD" w14:textId="77777777" w:rsidR="00B04B09" w:rsidRPr="00B04B09" w:rsidRDefault="00B04B09" w:rsidP="00B04B09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0C6A549D" w14:textId="77777777" w:rsidR="00B04B09" w:rsidRPr="00B04B09" w:rsidRDefault="00B04B09" w:rsidP="00B04B09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663CD104" w14:textId="77777777" w:rsidR="00B04B09" w:rsidRPr="00B04B09" w:rsidRDefault="00B04B09" w:rsidP="00B04B09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462B7951" w14:textId="77777777" w:rsidR="00B04B09" w:rsidRPr="00B04B09" w:rsidRDefault="00B04B09" w:rsidP="00B04B09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0CDA03BA" w14:textId="77777777" w:rsidR="00B04B09" w:rsidRPr="00B04B09" w:rsidRDefault="00B04B09" w:rsidP="00B04B09">
      <w:pPr>
        <w:spacing w:after="0" w:line="240" w:lineRule="auto"/>
        <w:ind w:left="357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04B09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…………</w:t>
      </w:r>
      <w:r w:rsidRPr="00B04B0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……………………………………                            …………………………………………………….</w:t>
      </w:r>
    </w:p>
    <w:p w14:paraId="22CDAE3F" w14:textId="77777777" w:rsidR="00B04B09" w:rsidRPr="00B04B09" w:rsidRDefault="00B04B09" w:rsidP="00B04B09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B04B09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           (miejscowość i data)                                                                        (czytelny podpis matki/opiekunki prawnej)</w:t>
      </w:r>
    </w:p>
    <w:p w14:paraId="47A258CA" w14:textId="77777777" w:rsidR="00B04B09" w:rsidRPr="00B04B09" w:rsidRDefault="00B04B09" w:rsidP="00B04B09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3A35162C" w14:textId="77777777" w:rsidR="00B04B09" w:rsidRPr="00B04B09" w:rsidRDefault="00B04B09" w:rsidP="00B04B09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21A07931" w14:textId="77777777" w:rsidR="00B04B09" w:rsidRPr="00B04B09" w:rsidRDefault="00B04B09" w:rsidP="00B04B09">
      <w:pPr>
        <w:spacing w:after="0" w:line="240" w:lineRule="auto"/>
        <w:jc w:val="right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B04B09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……………………………………………………………</w:t>
      </w:r>
    </w:p>
    <w:p w14:paraId="24561329" w14:textId="77777777" w:rsidR="00B04B09" w:rsidRPr="00B04B09" w:rsidRDefault="00B04B09" w:rsidP="00B04B0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04B09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                                  (czytelny podpis ojca/opiekuna prawnego)</w:t>
      </w:r>
    </w:p>
    <w:p w14:paraId="1529D4E1" w14:textId="77777777" w:rsidR="00B04B09" w:rsidRPr="00B04B09" w:rsidRDefault="00B04B09" w:rsidP="00B04B09">
      <w:pPr>
        <w:spacing w:after="0" w:line="200" w:lineRule="exact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00D86C12" w14:textId="77777777" w:rsidR="00B04B09" w:rsidRPr="00B04B09" w:rsidRDefault="00B04B09" w:rsidP="00B04B09">
      <w:pPr>
        <w:spacing w:after="0" w:line="200" w:lineRule="exact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09B6A816" w14:textId="77777777" w:rsidR="00B04B09" w:rsidRPr="00B04B09" w:rsidRDefault="00B04B09" w:rsidP="00B04B09">
      <w:pPr>
        <w:spacing w:after="0" w:line="298" w:lineRule="exact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3F5B1AA7" w14:textId="77777777" w:rsidR="00B04B09" w:rsidRPr="00B04B09" w:rsidRDefault="00B04B09" w:rsidP="00B04B09">
      <w:pPr>
        <w:spacing w:after="0" w:line="200" w:lineRule="exact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  <w:bookmarkStart w:id="5" w:name="page6"/>
      <w:bookmarkEnd w:id="5"/>
    </w:p>
    <w:p w14:paraId="251A42A9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7B7C2236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64396322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089CF063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07BEC210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3C2786DA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536D2506" w14:textId="77777777" w:rsidR="00B04B09" w:rsidRPr="00B04B09" w:rsidRDefault="00B04B09" w:rsidP="00B04B09">
      <w:pPr>
        <w:spacing w:after="0" w:line="360" w:lineRule="auto"/>
        <w:jc w:val="right"/>
        <w:rPr>
          <w:rFonts w:ascii="Times New Roman" w:eastAsia="Times New Roman" w:hAnsi="Times New Roman" w:cs="Arial"/>
          <w:color w:val="A6A6A6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color w:val="A6A6A6"/>
          <w:kern w:val="0"/>
          <w:sz w:val="24"/>
          <w:szCs w:val="24"/>
          <w:lang w:eastAsia="pl-PL"/>
          <w14:ligatures w14:val="none"/>
        </w:rPr>
        <w:t>Załącznik nr 2</w:t>
      </w:r>
    </w:p>
    <w:p w14:paraId="1D322A21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2886EA63" w14:textId="77777777" w:rsidR="00B04B09" w:rsidRPr="00B04B09" w:rsidRDefault="00B04B09" w:rsidP="00B04B09">
      <w:pPr>
        <w:spacing w:after="0" w:line="360" w:lineRule="auto"/>
        <w:ind w:right="20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Postępowanie w sytuacji gdy stan osoby zamierzającej odebrać dziecko będzie wskazywał, że nie jest ona w stanie zapewnić dziecku bezpieczeństwa</w:t>
      </w:r>
    </w:p>
    <w:p w14:paraId="5ADAACDB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1226460C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6159F0D5" w14:textId="77777777" w:rsidR="00B04B09" w:rsidRPr="00B04B09" w:rsidRDefault="00B04B09" w:rsidP="00B04B09">
      <w:pPr>
        <w:spacing w:after="0" w:line="360" w:lineRule="auto"/>
        <w:ind w:right="12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Krok 1</w:t>
      </w: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. Nauczyciel, który podejrzewa lub otrzymuje informację o tym, że po dziecko przyszedł rodzic lub opiekun pod wpływem alkoholu, powiadamia dyrektora. Dziecko pozostaje w sali pod opieką nauczyciela.</w:t>
      </w:r>
    </w:p>
    <w:p w14:paraId="5278F73D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05B1D387" w14:textId="77777777" w:rsidR="00B04B09" w:rsidRPr="00B04B09" w:rsidRDefault="00B04B09" w:rsidP="00B04B09">
      <w:pPr>
        <w:spacing w:after="0" w:line="360" w:lineRule="auto"/>
        <w:ind w:right="14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Krok 2</w:t>
      </w: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. Dyrektor/nauczyciel nawiązuje kontakt z drugim rodzicem/opiekunem prawnym, informuje o zaistniałej sytuacji oraz ustala sposób dalszego postępowania w celu odebrania dziecka z przedszkola. W przypadku braku kontaktu z rodzicem/opiekunem prawnym podejmuje próbę skontaktowania się z osobami wskazanymi przez rodziców/opiekunów prawnych w upoważnieniu do odbioru dziecka z przedszkola</w:t>
      </w:r>
    </w:p>
    <w:p w14:paraId="120C98E5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08523B2C" w14:textId="77777777" w:rsidR="00B04B09" w:rsidRPr="00B04B09" w:rsidRDefault="00B04B09" w:rsidP="00B04B09">
      <w:pPr>
        <w:spacing w:after="0" w:line="360" w:lineRule="auto"/>
        <w:ind w:right="12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Krok 3</w:t>
      </w: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. Dziecko odbiera drugi rodzic/opiekun prawny lub na podstawie ustaleń z rodzicami nauczyciel przekazuje dziecko osobie upoważnionej. W sytuacji, gdy rodzic lub upoważniona pisemnie osoba nie może odebrać dziecka, rodzic może jednorazowo wskazać (upoważnienie ustne) inną pełnoletnią osobę, podając jej dane. Osoba upoważniona w momencie odbioru dziecka powinna mieć przy sobie dowód osobisty i na żądanie nauczyciela okazać go.</w:t>
      </w:r>
    </w:p>
    <w:p w14:paraId="55B4C061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12452853" w14:textId="77777777" w:rsidR="00B04B09" w:rsidRPr="00B04B09" w:rsidRDefault="00B04B09" w:rsidP="00B04B09">
      <w:pPr>
        <w:spacing w:after="0" w:line="360" w:lineRule="auto"/>
        <w:ind w:right="12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Krok 4</w:t>
      </w: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. Jeżeli nie ma możliwości kontaktu z drugim rodzicem/opiekunem prawnym lub osobą upoważnioną do odbioru dziecka z przedszkola, nauczyciel informuje dyrektora o zaistniałej sytuacji. Dyrektor podejmuje decyzję co do dalszego trybu postępowania z uwzględnieniem:</w:t>
      </w:r>
    </w:p>
    <w:p w14:paraId="0228BEE4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702FCFEC" w14:textId="77777777" w:rsidR="00B04B09" w:rsidRPr="00B04B09" w:rsidRDefault="00B04B09" w:rsidP="00B04B09">
      <w:pPr>
        <w:numPr>
          <w:ilvl w:val="0"/>
          <w:numId w:val="1"/>
        </w:numPr>
        <w:tabs>
          <w:tab w:val="left" w:pos="283"/>
        </w:tabs>
        <w:spacing w:after="0" w:line="360" w:lineRule="auto"/>
        <w:ind w:right="140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decyzji o ponownej próbie skontaktowania się z osobami mogącymi odebrać dziecko z przedszkola; w tym czasie dziecko pozostaje pod opieką nauczyciela,</w:t>
      </w:r>
    </w:p>
    <w:p w14:paraId="7548792F" w14:textId="77777777" w:rsidR="00B04B09" w:rsidRPr="00B04B09" w:rsidRDefault="00B04B09" w:rsidP="00B04B09">
      <w:pPr>
        <w:spacing w:after="0" w:line="360" w:lineRule="auto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</w:p>
    <w:p w14:paraId="785DF8EE" w14:textId="77777777" w:rsidR="00B04B09" w:rsidRPr="00B04B09" w:rsidRDefault="00B04B09" w:rsidP="00B04B09">
      <w:pPr>
        <w:numPr>
          <w:ilvl w:val="0"/>
          <w:numId w:val="1"/>
        </w:numPr>
        <w:tabs>
          <w:tab w:val="left" w:pos="283"/>
        </w:tabs>
        <w:spacing w:after="0" w:line="360" w:lineRule="auto"/>
        <w:ind w:right="120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w przypadku wyczerpania wszelkich możliwości odbioru dziecka przez rodzica, opiekuna prawnego lub osobę upoważnioną dyrektor podejmuje decyzję o zawiadomieniu policji, która przejmuje opiekę nad dzieckiem i postanawia o ewentualnym oddaniu dziecka pod opiekę innym członkom rodziny lub o umieszczeniu w placówce opiekuńczej.</w:t>
      </w:r>
    </w:p>
    <w:p w14:paraId="4823C237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1EDE8648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Krok 5.</w:t>
      </w: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 xml:space="preserve"> Dyrektor sporządza notatkę służbową z przebiegu zdarzenia.</w:t>
      </w:r>
    </w:p>
    <w:p w14:paraId="59D24AE0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738F6197" w14:textId="77777777" w:rsidR="00B04B09" w:rsidRPr="00B04B09" w:rsidRDefault="00B04B09" w:rsidP="00B04B09">
      <w:pPr>
        <w:spacing w:after="0" w:line="360" w:lineRule="auto"/>
        <w:ind w:right="12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Krok 6.</w:t>
      </w: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 xml:space="preserve"> Po zdarzeniu dyrektor przeprowadza rozmowę z rodzicami/opiekuna prawnego w celu wyjaśnienia zaistniałej sytuacji oraz zobowiązuje ich do przestrzegania zasad obowiązujących w przedszkolu dotyczących odbioru dziecka z placówki.</w:t>
      </w:r>
    </w:p>
    <w:p w14:paraId="5E9FE579" w14:textId="77777777" w:rsidR="00B04B09" w:rsidRPr="00B04B09" w:rsidRDefault="00B04B09" w:rsidP="00B04B09">
      <w:pPr>
        <w:spacing w:after="0" w:line="360" w:lineRule="auto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</w:p>
    <w:p w14:paraId="7954E75D" w14:textId="64FF9B19" w:rsidR="00F570A9" w:rsidRDefault="00B04B09" w:rsidP="00B04B09">
      <w:pPr>
        <w:spacing w:after="0" w:line="360" w:lineRule="auto"/>
        <w:ind w:right="120"/>
      </w:pPr>
      <w:r w:rsidRPr="00B04B09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Krok 7</w:t>
      </w:r>
      <w:r w:rsidRPr="00B04B0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. W przypadku gdy sytuacja zdarza się kolejny raz lub dziecko zostało umieszczone w placówce interwencyjnej, dyrektor powiadamia o zdarzeniach sąd rejonowy, wydział rodzinny nieletnich, a także terenowy ośrodek pomocy społecznej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.</w:t>
      </w:r>
    </w:p>
    <w:sectPr w:rsidR="00F57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hybridMultilevel"/>
    <w:tmpl w:val="7FDCC23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146CDC"/>
    <w:multiLevelType w:val="hybridMultilevel"/>
    <w:tmpl w:val="0A443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211B7"/>
    <w:multiLevelType w:val="hybridMultilevel"/>
    <w:tmpl w:val="92402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144F7"/>
    <w:multiLevelType w:val="hybridMultilevel"/>
    <w:tmpl w:val="FBC8D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C7826"/>
    <w:multiLevelType w:val="hybridMultilevel"/>
    <w:tmpl w:val="419C7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B0A3F"/>
    <w:multiLevelType w:val="hybridMultilevel"/>
    <w:tmpl w:val="847E7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27A91"/>
    <w:multiLevelType w:val="hybridMultilevel"/>
    <w:tmpl w:val="BCF6BA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CC5472"/>
    <w:multiLevelType w:val="hybridMultilevel"/>
    <w:tmpl w:val="D8B89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7753FF"/>
    <w:multiLevelType w:val="hybridMultilevel"/>
    <w:tmpl w:val="3CAE6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12F61"/>
    <w:multiLevelType w:val="hybridMultilevel"/>
    <w:tmpl w:val="C1268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"/>
  </w:num>
  <w:num w:numId="5">
    <w:abstractNumId w:val="9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09"/>
    <w:rsid w:val="005E1C75"/>
    <w:rsid w:val="00B04B09"/>
    <w:rsid w:val="00F5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B5851"/>
  <w15:chartTrackingRefBased/>
  <w15:docId w15:val="{95CC41BB-22B3-41CA-BBB8-839E908D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1917</Words>
  <Characters>11505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Żendarska</dc:creator>
  <cp:keywords/>
  <dc:description/>
  <cp:lastModifiedBy>lenovo</cp:lastModifiedBy>
  <cp:revision>2</cp:revision>
  <dcterms:created xsi:type="dcterms:W3CDTF">2026-09-17T09:59:00Z</dcterms:created>
  <dcterms:modified xsi:type="dcterms:W3CDTF">2026-09-17T09:59:00Z</dcterms:modified>
</cp:coreProperties>
</file>